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W ilu miastach ma swą siedzibę Parlament Europejski?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W jednym - w Brukseli</w:t>
      </w:r>
    </w:p>
    <w:p w:rsidR="00F85DA1" w:rsidRPr="00F85DA1" w:rsidRDefault="00F85DA1" w:rsidP="00F8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W dwóch - w Brukseli i Strasburgu</w:t>
      </w:r>
    </w:p>
    <w:p w:rsidR="00F85DA1" w:rsidRPr="00F85DA1" w:rsidRDefault="00F85DA1" w:rsidP="00F8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W trzech - w Brukseli, Strasburgu i Luksemburgu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Na czele pionu wykonawczego UE stoi: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Parlament Europejski</w:t>
      </w:r>
    </w:p>
    <w:p w:rsidR="00F85DA1" w:rsidRPr="00F85DA1" w:rsidRDefault="00F85DA1" w:rsidP="00F85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Komisja Europejska</w:t>
      </w:r>
    </w:p>
    <w:p w:rsidR="00F85DA1" w:rsidRPr="00F85DA1" w:rsidRDefault="00F85DA1" w:rsidP="00F85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Rada Unii Europejskiej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Władzę sądowniczą Unii Europejskiej pełni: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Europejski Trybunał Praw Człowieka</w:t>
      </w:r>
    </w:p>
    <w:p w:rsidR="00F85DA1" w:rsidRPr="00F85DA1" w:rsidRDefault="00F85DA1" w:rsidP="00F85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Trybunał Sprawiedliwości Unii Europejskiej</w:t>
      </w:r>
    </w:p>
    <w:p w:rsidR="00F85DA1" w:rsidRPr="00F85DA1" w:rsidRDefault="00F85DA1" w:rsidP="00F85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Trybunał Konstytucyjny w Karlsruhe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Z ilu komisarzy składa się Komisja Europejska?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85DA1" w:rsidRPr="00F85DA1" w:rsidRDefault="00F85DA1" w:rsidP="00F85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F85DA1" w:rsidRPr="00F85DA1" w:rsidRDefault="00F85DA1" w:rsidP="00F85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Kto wybiera przewodniczącego Komisji Europejskiej?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Parlament Europejski</w:t>
      </w:r>
    </w:p>
    <w:p w:rsidR="00F85DA1" w:rsidRPr="00F85DA1" w:rsidRDefault="00F85DA1" w:rsidP="00F85D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Rządy państw członkowskich</w:t>
      </w:r>
    </w:p>
    <w:p w:rsidR="00F85DA1" w:rsidRPr="00F85DA1" w:rsidRDefault="00F85DA1" w:rsidP="00F85D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Parlamenty państw członkowskich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2014 roku Donald Tusk objął stanowisko, które nieformalnie określa się jako "prezydent Europy". </w:t>
      </w:r>
      <w:r w:rsidRPr="00F85DA1">
        <w:rPr>
          <w:rFonts w:ascii="Times New Roman" w:eastAsia="Times New Roman" w:hAnsi="Times New Roman" w:cs="Times New Roman"/>
          <w:sz w:val="24"/>
          <w:szCs w:val="24"/>
        </w:rPr>
        <w:t>O jaką funkcję chodzi?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Przewodniczący Komisji Europejskiej</w:t>
      </w:r>
    </w:p>
    <w:p w:rsidR="00F85DA1" w:rsidRPr="00F85DA1" w:rsidRDefault="00F85DA1" w:rsidP="00F8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Przewodniczący Rady Europy</w:t>
      </w:r>
    </w:p>
    <w:p w:rsidR="00F85DA1" w:rsidRPr="00F85DA1" w:rsidRDefault="00F85DA1" w:rsidP="00F8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Przewodniczący Rady Europejskiej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Ilu członków liczy Parlament Europejski?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754</w:t>
      </w:r>
    </w:p>
    <w:p w:rsidR="00F85DA1" w:rsidRPr="00F85DA1" w:rsidRDefault="00F85DA1" w:rsidP="00F85D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460 + przewodniczący</w:t>
      </w:r>
    </w:p>
    <w:p w:rsidR="00F85DA1" w:rsidRPr="00F85DA1" w:rsidRDefault="00F85DA1" w:rsidP="00F85D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120+ przewodniczący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Co decyduje o wysokości składki wpłacanej do unijnego budżetu?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Jest ona wyliczana na podstawie wielkości gopodarki, m.in. dochodu narodowego brutto</w:t>
      </w:r>
    </w:p>
    <w:p w:rsidR="00F85DA1" w:rsidRPr="00F85DA1" w:rsidRDefault="00F85DA1" w:rsidP="00F85D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Jest ona wyliczana w oparciu o liczbę mieszkańców danego kraju</w:t>
      </w:r>
    </w:p>
    <w:p w:rsidR="00F85DA1" w:rsidRPr="00F85DA1" w:rsidRDefault="00F85DA1" w:rsidP="00F85D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Dla każdego kraju jest stała i ustalana przy okazji uchwalania budżetu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Kto ustala zasady wyboru eurodeputowanych?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Komisja Europejska</w:t>
      </w:r>
    </w:p>
    <w:p w:rsidR="00F85DA1" w:rsidRPr="00F85DA1" w:rsidRDefault="00F85DA1" w:rsidP="00F85D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Państwa członkowskie</w:t>
      </w:r>
    </w:p>
    <w:p w:rsidR="00F85DA1" w:rsidRPr="00F85DA1" w:rsidRDefault="00F85DA1" w:rsidP="00F85D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Rada Unii Europejskiej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Populacja krajów należących do Unii Europejskiej to: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4 proc. populacji świata</w:t>
      </w:r>
    </w:p>
    <w:p w:rsidR="00F85DA1" w:rsidRPr="00F85DA1" w:rsidRDefault="00F85DA1" w:rsidP="00F85D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7 proc. populacji świata</w:t>
      </w:r>
    </w:p>
    <w:p w:rsidR="00F85DA1" w:rsidRPr="00F85DA1" w:rsidRDefault="00F85DA1" w:rsidP="00F85D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15 proc. populacji świata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Czy obywatele Unii Europejskiej mogą składać petycje do Parlamentu Europejskiego?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F85DA1" w:rsidRPr="00F85DA1" w:rsidRDefault="00F85DA1" w:rsidP="00F85D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F85DA1" w:rsidRPr="00F85DA1" w:rsidRDefault="00F85DA1" w:rsidP="00F85D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Tylko w sprawach związanych z budżetem Unii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Rada Unii Europejskiej składa się z: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Byłych komisarzy</w:t>
      </w:r>
    </w:p>
    <w:p w:rsidR="00F85DA1" w:rsidRPr="00F85DA1" w:rsidRDefault="00F85DA1" w:rsidP="00F85DA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Urzedników desygnowanych przez Parlament Europejski</w:t>
      </w:r>
    </w:p>
    <w:p w:rsidR="00F85DA1" w:rsidRPr="00F85DA1" w:rsidRDefault="00F85DA1" w:rsidP="00F85DA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Ministrów krajów UE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Instytucją wydającą dyrektywy jest: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Rada Europy</w:t>
      </w:r>
    </w:p>
    <w:p w:rsidR="00F85DA1" w:rsidRPr="00F85DA1" w:rsidRDefault="00F85DA1" w:rsidP="00F85D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Rada Unii Europejskiej</w:t>
      </w:r>
    </w:p>
    <w:p w:rsidR="00F85DA1" w:rsidRPr="00F85DA1" w:rsidRDefault="00F85DA1" w:rsidP="00F85D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Parlament Europejski</w:t>
      </w:r>
    </w:p>
    <w:p w:rsidR="00F85DA1" w:rsidRPr="00F85DA1" w:rsidRDefault="00F85DA1" w:rsidP="00F8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85DA1">
        <w:rPr>
          <w:rFonts w:ascii="Times New Roman" w:eastAsia="Times New Roman" w:hAnsi="Times New Roman" w:cs="Times New Roman"/>
          <w:sz w:val="24"/>
          <w:szCs w:val="24"/>
          <w:lang w:val="pl-PL"/>
        </w:rPr>
        <w:t>Ilu urzędników zatrudnionych jest w instytucjach Unii Europejskiej?</w:t>
      </w:r>
    </w:p>
    <w:p w:rsidR="00F85DA1" w:rsidRPr="00F85DA1" w:rsidRDefault="00F85DA1" w:rsidP="00F85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85DA1" w:rsidRPr="00F85DA1" w:rsidRDefault="00F85DA1" w:rsidP="00F85DA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23 tys.</w:t>
      </w:r>
    </w:p>
    <w:p w:rsidR="00F85DA1" w:rsidRPr="00F85DA1" w:rsidRDefault="00F85DA1" w:rsidP="00F85DA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55 tys.</w:t>
      </w:r>
    </w:p>
    <w:p w:rsidR="00F85DA1" w:rsidRPr="00F85DA1" w:rsidRDefault="00F85DA1" w:rsidP="00F85DA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A1">
        <w:rPr>
          <w:rFonts w:ascii="Times New Roman" w:eastAsia="Times New Roman" w:hAnsi="Times New Roman" w:cs="Times New Roman"/>
          <w:sz w:val="24"/>
          <w:szCs w:val="24"/>
        </w:rPr>
        <w:t>180 tys.</w:t>
      </w:r>
    </w:p>
    <w:p w:rsidR="00F85DA1" w:rsidRPr="00F85DA1" w:rsidRDefault="00F85DA1" w:rsidP="00F85DA1">
      <w:pPr>
        <w:pStyle w:val="Akapitzlist"/>
        <w:numPr>
          <w:ilvl w:val="0"/>
          <w:numId w:val="14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sz w:val="16"/>
          <w:szCs w:val="16"/>
        </w:rPr>
        <w:t>https://www.dziennik.pl/quizy/408183,wynik,znienawidzona-czy-wysniona-co-wiesz-o-unii-europejskiej.html</w:t>
      </w: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85DA1" w:rsidRPr="00F85DA1" w:rsidRDefault="00F85DA1" w:rsidP="00F85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5DA1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45591E" w:rsidRDefault="0045591E">
      <w:bookmarkStart w:id="0" w:name="_GoBack"/>
      <w:bookmarkEnd w:id="0"/>
    </w:p>
    <w:sectPr w:rsidR="004559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086"/>
    <w:multiLevelType w:val="multilevel"/>
    <w:tmpl w:val="8BE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E568B"/>
    <w:multiLevelType w:val="multilevel"/>
    <w:tmpl w:val="A7BA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15B3C"/>
    <w:multiLevelType w:val="multilevel"/>
    <w:tmpl w:val="8B5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D4DA8"/>
    <w:multiLevelType w:val="multilevel"/>
    <w:tmpl w:val="B41E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B6DA7"/>
    <w:multiLevelType w:val="multilevel"/>
    <w:tmpl w:val="E07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6241F"/>
    <w:multiLevelType w:val="multilevel"/>
    <w:tmpl w:val="DD2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95F30"/>
    <w:multiLevelType w:val="multilevel"/>
    <w:tmpl w:val="EC9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027D7"/>
    <w:multiLevelType w:val="multilevel"/>
    <w:tmpl w:val="28D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D116E"/>
    <w:multiLevelType w:val="multilevel"/>
    <w:tmpl w:val="B84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36FD4"/>
    <w:multiLevelType w:val="multilevel"/>
    <w:tmpl w:val="F2BC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C651E"/>
    <w:multiLevelType w:val="multilevel"/>
    <w:tmpl w:val="1288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53CD8"/>
    <w:multiLevelType w:val="multilevel"/>
    <w:tmpl w:val="D39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72DFB"/>
    <w:multiLevelType w:val="multilevel"/>
    <w:tmpl w:val="587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D30DE"/>
    <w:multiLevelType w:val="multilevel"/>
    <w:tmpl w:val="085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1"/>
    <w:rsid w:val="0045591E"/>
    <w:rsid w:val="00F8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5D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5DA1"/>
    <w:rPr>
      <w:rFonts w:ascii="Arial" w:eastAsia="Times New Roman" w:hAnsi="Arial" w:cs="Arial"/>
      <w:vanish/>
      <w:sz w:val="16"/>
      <w:szCs w:val="16"/>
    </w:rPr>
  </w:style>
  <w:style w:type="character" w:customStyle="1" w:styleId="txt">
    <w:name w:val="txt"/>
    <w:basedOn w:val="Domylnaczcionkaakapitu"/>
    <w:rsid w:val="00F85DA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5D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5DA1"/>
    <w:rPr>
      <w:rFonts w:ascii="Arial" w:eastAsia="Times New Roman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F85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5D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5DA1"/>
    <w:rPr>
      <w:rFonts w:ascii="Arial" w:eastAsia="Times New Roman" w:hAnsi="Arial" w:cs="Arial"/>
      <w:vanish/>
      <w:sz w:val="16"/>
      <w:szCs w:val="16"/>
    </w:rPr>
  </w:style>
  <w:style w:type="character" w:customStyle="1" w:styleId="txt">
    <w:name w:val="txt"/>
    <w:basedOn w:val="Domylnaczcionkaakapitu"/>
    <w:rsid w:val="00F85DA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5D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5DA1"/>
    <w:rPr>
      <w:rFonts w:ascii="Arial" w:eastAsia="Times New Roman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F8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4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9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1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3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8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5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3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6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4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6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1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6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2019-05-21T18:24:00Z</dcterms:created>
  <dcterms:modified xsi:type="dcterms:W3CDTF">2019-05-21T18:29:00Z</dcterms:modified>
</cp:coreProperties>
</file>